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78" w:rsidRPr="00CA284B" w:rsidRDefault="009728EE" w:rsidP="00213778">
      <w:pPr>
        <w:spacing w:after="0"/>
        <w:jc w:val="center"/>
        <w:rPr>
          <w:rFonts w:ascii="Times New Roman" w:hAnsi="Times New Roman" w:cs="Times New Roman"/>
          <w:b/>
          <w:caps/>
        </w:rPr>
      </w:pPr>
      <w:r>
        <w:rPr>
          <w:rFonts w:ascii="Times New Roman" w:hAnsi="Times New Roman" w:cs="Times New Roman"/>
          <w:b/>
          <w:caps/>
        </w:rPr>
        <w:t xml:space="preserve">Five Years </w:t>
      </w:r>
      <w:r w:rsidR="00213778" w:rsidRPr="00CA284B">
        <w:rPr>
          <w:rFonts w:ascii="Times New Roman" w:hAnsi="Times New Roman" w:cs="Times New Roman"/>
          <w:b/>
          <w:caps/>
        </w:rPr>
        <w:t>report of the Research and Development Cell,</w:t>
      </w:r>
      <w:r w:rsidR="00213778">
        <w:rPr>
          <w:rFonts w:ascii="Times New Roman" w:hAnsi="Times New Roman" w:cs="Times New Roman"/>
          <w:b/>
          <w:caps/>
        </w:rPr>
        <w:t xml:space="preserve"> SUBMMITTED TO NAAC PEER TEAM</w:t>
      </w:r>
      <w:r w:rsidR="00213778" w:rsidRPr="00CA284B">
        <w:rPr>
          <w:rFonts w:ascii="Times New Roman" w:hAnsi="Times New Roman" w:cs="Times New Roman"/>
          <w:b/>
          <w:caps/>
        </w:rPr>
        <w:t xml:space="preserve"> </w:t>
      </w:r>
    </w:p>
    <w:p w:rsidR="00213778" w:rsidRPr="00CA284B" w:rsidRDefault="003C1138" w:rsidP="00213778">
      <w:pPr>
        <w:spacing w:after="0"/>
        <w:jc w:val="center"/>
        <w:rPr>
          <w:rFonts w:ascii="Times New Roman" w:hAnsi="Times New Roman" w:cs="Times New Roman"/>
          <w:b/>
          <w:caps/>
        </w:rPr>
      </w:pPr>
      <w:r>
        <w:rPr>
          <w:rFonts w:ascii="Times New Roman" w:hAnsi="Times New Roman" w:cs="Times New Roman"/>
          <w:b/>
          <w:caps/>
        </w:rPr>
        <w:t>Lakhimpur Commerce College, 2023</w:t>
      </w:r>
    </w:p>
    <w:p w:rsidR="00A47FD7" w:rsidRDefault="00A47FD7" w:rsidP="00A47FD7">
      <w:pPr>
        <w:spacing w:after="0"/>
        <w:jc w:val="both"/>
        <w:rPr>
          <w:rFonts w:ascii="Times New Roman" w:hAnsi="Times New Roman" w:cs="Times New Roman"/>
          <w:sz w:val="24"/>
          <w:szCs w:val="24"/>
        </w:rPr>
      </w:pPr>
    </w:p>
    <w:p w:rsidR="00213778" w:rsidRDefault="00A47FD7" w:rsidP="00A47FD7">
      <w:pPr>
        <w:spacing w:after="0"/>
        <w:ind w:firstLine="720"/>
        <w:jc w:val="both"/>
        <w:rPr>
          <w:rFonts w:ascii="Times New Roman" w:hAnsi="Times New Roman" w:cs="Times New Roman"/>
          <w:sz w:val="24"/>
          <w:szCs w:val="24"/>
        </w:rPr>
      </w:pPr>
      <w:r w:rsidRPr="00953310">
        <w:rPr>
          <w:rFonts w:ascii="Times New Roman" w:hAnsi="Times New Roman" w:cs="Times New Roman"/>
          <w:b/>
          <w:sz w:val="24"/>
          <w:szCs w:val="24"/>
        </w:rPr>
        <w:t>The Research and Development Cell</w:t>
      </w:r>
      <w:r w:rsidRPr="00134483">
        <w:rPr>
          <w:rFonts w:ascii="Times New Roman" w:hAnsi="Times New Roman" w:cs="Times New Roman"/>
          <w:sz w:val="24"/>
          <w:szCs w:val="24"/>
        </w:rPr>
        <w:t xml:space="preserve"> of Lakhimpur Commerce College</w:t>
      </w:r>
      <w:r>
        <w:rPr>
          <w:rFonts w:ascii="Times New Roman" w:hAnsi="Times New Roman" w:cs="Times New Roman"/>
          <w:sz w:val="24"/>
          <w:szCs w:val="24"/>
        </w:rPr>
        <w:t xml:space="preserve"> was formerly known as </w:t>
      </w:r>
      <w:r w:rsidRPr="00953310">
        <w:rPr>
          <w:rFonts w:ascii="Times New Roman" w:hAnsi="Times New Roman" w:cs="Times New Roman"/>
          <w:b/>
          <w:sz w:val="24"/>
          <w:szCs w:val="24"/>
        </w:rPr>
        <w:t>Research Cell</w:t>
      </w:r>
      <w:r>
        <w:rPr>
          <w:rFonts w:ascii="Times New Roman" w:hAnsi="Times New Roman" w:cs="Times New Roman"/>
          <w:sz w:val="24"/>
          <w:szCs w:val="24"/>
        </w:rPr>
        <w:t xml:space="preserve"> which has been working</w:t>
      </w:r>
      <w:r w:rsidRPr="00A47FD7">
        <w:rPr>
          <w:rFonts w:ascii="Times New Roman" w:hAnsi="Times New Roman" w:cs="Times New Roman"/>
          <w:sz w:val="24"/>
          <w:szCs w:val="24"/>
        </w:rPr>
        <w:t xml:space="preserve"> </w:t>
      </w:r>
      <w:r w:rsidRPr="00134483">
        <w:rPr>
          <w:rFonts w:ascii="Times New Roman" w:hAnsi="Times New Roman" w:cs="Times New Roman"/>
          <w:sz w:val="24"/>
          <w:szCs w:val="24"/>
        </w:rPr>
        <w:t>with the aim of promoting research culture among the facilities and students</w:t>
      </w:r>
      <w:r>
        <w:rPr>
          <w:rFonts w:ascii="Times New Roman" w:hAnsi="Times New Roman" w:cs="Times New Roman"/>
          <w:sz w:val="24"/>
          <w:szCs w:val="24"/>
        </w:rPr>
        <w:t>. This Cell is one of the oldest Cells of the College.</w:t>
      </w:r>
    </w:p>
    <w:p w:rsidR="00E92E54" w:rsidRDefault="00E92E54" w:rsidP="00E92E54">
      <w:pPr>
        <w:spacing w:after="0"/>
        <w:ind w:firstLine="720"/>
        <w:jc w:val="both"/>
        <w:rPr>
          <w:rFonts w:ascii="Times New Roman" w:hAnsi="Times New Roman" w:cs="Times New Roman"/>
          <w:sz w:val="24"/>
          <w:szCs w:val="24"/>
        </w:rPr>
      </w:pPr>
    </w:p>
    <w:p w:rsidR="00E92E54" w:rsidRDefault="00A47FD7" w:rsidP="00E92E54">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Cell approved several proposals of seminars and projects prepared by various</w:t>
      </w:r>
      <w:r w:rsidR="00E92E54">
        <w:rPr>
          <w:rFonts w:ascii="Times New Roman" w:hAnsi="Times New Roman" w:cs="Times New Roman"/>
          <w:sz w:val="24"/>
          <w:szCs w:val="24"/>
        </w:rPr>
        <w:t xml:space="preserve"> faculty members of the college which were submitted to different financial institutions. In the year 2017, </w:t>
      </w:r>
      <w:r w:rsidR="00ED3BC1">
        <w:rPr>
          <w:rFonts w:ascii="Times New Roman" w:hAnsi="Times New Roman" w:cs="Times New Roman"/>
          <w:sz w:val="24"/>
          <w:szCs w:val="24"/>
        </w:rPr>
        <w:t>UGC NERO Sponsored one</w:t>
      </w:r>
      <w:r w:rsidR="00E92E54" w:rsidRPr="00962B82">
        <w:rPr>
          <w:rFonts w:ascii="Times New Roman" w:hAnsi="Times New Roman" w:cs="Times New Roman"/>
          <w:b/>
          <w:sz w:val="24"/>
          <w:szCs w:val="24"/>
        </w:rPr>
        <w:t xml:space="preserve"> National Level Seminar</w:t>
      </w:r>
      <w:r w:rsidR="00E92E54">
        <w:rPr>
          <w:rFonts w:ascii="Times New Roman" w:hAnsi="Times New Roman" w:cs="Times New Roman"/>
          <w:sz w:val="24"/>
          <w:szCs w:val="24"/>
        </w:rPr>
        <w:t xml:space="preserve"> </w:t>
      </w:r>
      <w:r w:rsidR="00ED3BC1">
        <w:rPr>
          <w:rFonts w:ascii="Times New Roman" w:hAnsi="Times New Roman" w:cs="Times New Roman"/>
          <w:sz w:val="24"/>
          <w:szCs w:val="24"/>
        </w:rPr>
        <w:t>on “</w:t>
      </w:r>
      <w:r w:rsidR="00ED3BC1" w:rsidRPr="00412E56">
        <w:rPr>
          <w:rFonts w:ascii="Times New Roman" w:hAnsi="Times New Roman" w:cs="Times New Roman"/>
          <w:b/>
          <w:sz w:val="24"/>
          <w:szCs w:val="24"/>
        </w:rPr>
        <w:t xml:space="preserve">Emerging Issues of Rural Development </w:t>
      </w:r>
      <w:proofErr w:type="spellStart"/>
      <w:r w:rsidR="00ED3BC1" w:rsidRPr="00412E56">
        <w:rPr>
          <w:rFonts w:ascii="Times New Roman" w:hAnsi="Times New Roman" w:cs="Times New Roman"/>
          <w:b/>
          <w:sz w:val="24"/>
          <w:szCs w:val="24"/>
        </w:rPr>
        <w:t>Programmes</w:t>
      </w:r>
      <w:proofErr w:type="spellEnd"/>
      <w:r w:rsidR="00ED3BC1" w:rsidRPr="00412E56">
        <w:rPr>
          <w:rFonts w:ascii="Times New Roman" w:hAnsi="Times New Roman" w:cs="Times New Roman"/>
          <w:b/>
          <w:sz w:val="24"/>
          <w:szCs w:val="24"/>
        </w:rPr>
        <w:t xml:space="preserve"> in the North-East”</w:t>
      </w:r>
      <w:r w:rsidR="00412E56">
        <w:rPr>
          <w:rFonts w:ascii="Times New Roman" w:hAnsi="Times New Roman" w:cs="Times New Roman"/>
          <w:sz w:val="24"/>
          <w:szCs w:val="24"/>
        </w:rPr>
        <w:t xml:space="preserve"> amount of which was </w:t>
      </w:r>
      <w:r w:rsidR="00412E56" w:rsidRPr="00412E56">
        <w:rPr>
          <w:rFonts w:ascii="Times New Roman" w:hAnsi="Times New Roman" w:cs="Times New Roman"/>
          <w:b/>
          <w:sz w:val="24"/>
          <w:szCs w:val="24"/>
        </w:rPr>
        <w:t>INR 1,50,000/-</w:t>
      </w:r>
      <w:r w:rsidR="00ED3BC1" w:rsidRPr="00412E56">
        <w:rPr>
          <w:rFonts w:ascii="Times New Roman" w:hAnsi="Times New Roman" w:cs="Times New Roman"/>
          <w:b/>
          <w:sz w:val="24"/>
          <w:szCs w:val="24"/>
        </w:rPr>
        <w:t>.</w:t>
      </w:r>
    </w:p>
    <w:p w:rsidR="00E92E54" w:rsidRDefault="00E92E54" w:rsidP="00A47FD7">
      <w:pPr>
        <w:spacing w:after="0"/>
        <w:ind w:firstLine="720"/>
        <w:jc w:val="both"/>
        <w:rPr>
          <w:rFonts w:ascii="Times New Roman" w:hAnsi="Times New Roman" w:cs="Times New Roman"/>
          <w:b/>
          <w:caps/>
        </w:rPr>
      </w:pPr>
    </w:p>
    <w:p w:rsidR="00A47FD7" w:rsidRPr="00134483" w:rsidRDefault="00A47FD7" w:rsidP="00A47FD7">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 xml:space="preserve">This cell has approved the proposal of two </w:t>
      </w:r>
      <w:r w:rsidRPr="00A47FD7">
        <w:rPr>
          <w:rFonts w:ascii="Times New Roman" w:hAnsi="Times New Roman" w:cs="Times New Roman"/>
          <w:b/>
          <w:sz w:val="24"/>
          <w:szCs w:val="24"/>
        </w:rPr>
        <w:t>Major Projects</w:t>
      </w:r>
      <w:r w:rsidRPr="00134483">
        <w:rPr>
          <w:rFonts w:ascii="Times New Roman" w:hAnsi="Times New Roman" w:cs="Times New Roman"/>
          <w:sz w:val="24"/>
          <w:szCs w:val="24"/>
        </w:rPr>
        <w:t xml:space="preserve">, one of which Dr. </w:t>
      </w:r>
      <w:proofErr w:type="spellStart"/>
      <w:r w:rsidRPr="00134483">
        <w:rPr>
          <w:rFonts w:ascii="Times New Roman" w:hAnsi="Times New Roman" w:cs="Times New Roman"/>
          <w:sz w:val="24"/>
          <w:szCs w:val="24"/>
        </w:rPr>
        <w:t>Diganta</w:t>
      </w:r>
      <w:proofErr w:type="spellEnd"/>
      <w:r w:rsidRPr="00134483">
        <w:rPr>
          <w:rFonts w:ascii="Times New Roman" w:hAnsi="Times New Roman" w:cs="Times New Roman"/>
          <w:sz w:val="24"/>
          <w:szCs w:val="24"/>
        </w:rPr>
        <w:t xml:space="preserve"> Kr. Das and other is of Dr. M. K. Sill. </w:t>
      </w:r>
      <w:r w:rsidR="00043F2F">
        <w:rPr>
          <w:rFonts w:ascii="Times New Roman" w:hAnsi="Times New Roman" w:cs="Times New Roman"/>
          <w:sz w:val="24"/>
          <w:szCs w:val="24"/>
        </w:rPr>
        <w:t xml:space="preserve">In the year 2019 </w:t>
      </w:r>
      <w:r w:rsidR="00043F2F" w:rsidRPr="00043F2F">
        <w:rPr>
          <w:rFonts w:ascii="Times New Roman" w:hAnsi="Times New Roman" w:cs="Times New Roman"/>
          <w:b/>
          <w:sz w:val="24"/>
          <w:szCs w:val="24"/>
        </w:rPr>
        <w:t>b</w:t>
      </w:r>
      <w:r w:rsidRPr="00043F2F">
        <w:rPr>
          <w:rFonts w:ascii="Times New Roman" w:hAnsi="Times New Roman" w:cs="Times New Roman"/>
          <w:b/>
          <w:sz w:val="24"/>
          <w:szCs w:val="24"/>
        </w:rPr>
        <w:t>oth</w:t>
      </w:r>
      <w:r w:rsidRPr="00A47FD7">
        <w:rPr>
          <w:rFonts w:ascii="Times New Roman" w:hAnsi="Times New Roman" w:cs="Times New Roman"/>
          <w:b/>
          <w:sz w:val="24"/>
          <w:szCs w:val="24"/>
        </w:rPr>
        <w:t xml:space="preserve"> the projects</w:t>
      </w:r>
      <w:r w:rsidRPr="00134483">
        <w:rPr>
          <w:rFonts w:ascii="Times New Roman" w:hAnsi="Times New Roman" w:cs="Times New Roman"/>
          <w:sz w:val="24"/>
          <w:szCs w:val="24"/>
        </w:rPr>
        <w:t xml:space="preserve"> have been granted by </w:t>
      </w:r>
      <w:r w:rsidRPr="00A47FD7">
        <w:rPr>
          <w:rFonts w:ascii="Times New Roman" w:hAnsi="Times New Roman" w:cs="Times New Roman"/>
          <w:b/>
          <w:sz w:val="24"/>
          <w:szCs w:val="24"/>
        </w:rPr>
        <w:t>ICSSR, New Delhi</w:t>
      </w:r>
      <w:r w:rsidR="00E92E54">
        <w:rPr>
          <w:rFonts w:ascii="Times New Roman" w:hAnsi="Times New Roman" w:cs="Times New Roman"/>
          <w:b/>
          <w:sz w:val="24"/>
          <w:szCs w:val="24"/>
        </w:rPr>
        <w:t xml:space="preserve">, amount </w:t>
      </w:r>
      <w:r w:rsidR="00043F2F">
        <w:rPr>
          <w:rFonts w:ascii="Times New Roman" w:hAnsi="Times New Roman" w:cs="Times New Roman"/>
          <w:b/>
          <w:sz w:val="24"/>
          <w:szCs w:val="24"/>
        </w:rPr>
        <w:t>which were</w:t>
      </w:r>
      <w:r w:rsidR="00E92E54">
        <w:rPr>
          <w:rFonts w:ascii="Times New Roman" w:hAnsi="Times New Roman" w:cs="Times New Roman"/>
          <w:b/>
          <w:sz w:val="24"/>
          <w:szCs w:val="24"/>
        </w:rPr>
        <w:t xml:space="preserve"> IN</w:t>
      </w:r>
      <w:r w:rsidR="000B236B">
        <w:rPr>
          <w:rFonts w:ascii="Times New Roman" w:hAnsi="Times New Roman" w:cs="Times New Roman"/>
          <w:b/>
          <w:sz w:val="24"/>
          <w:szCs w:val="24"/>
        </w:rPr>
        <w:t xml:space="preserve">R </w:t>
      </w:r>
      <w:r w:rsidR="00E92E54">
        <w:rPr>
          <w:rFonts w:ascii="Times New Roman" w:hAnsi="Times New Roman" w:cs="Times New Roman"/>
          <w:b/>
          <w:sz w:val="24"/>
          <w:szCs w:val="24"/>
        </w:rPr>
        <w:t xml:space="preserve">6,00,000/- and INR4,00,000/- </w:t>
      </w:r>
      <w:r w:rsidR="00E92E54" w:rsidRPr="00E92E54">
        <w:rPr>
          <w:rFonts w:ascii="Times New Roman" w:hAnsi="Times New Roman" w:cs="Times New Roman"/>
          <w:sz w:val="24"/>
          <w:szCs w:val="24"/>
        </w:rPr>
        <w:t>respectively</w:t>
      </w:r>
      <w:r w:rsidRPr="00134483">
        <w:rPr>
          <w:rFonts w:ascii="Times New Roman" w:hAnsi="Times New Roman" w:cs="Times New Roman"/>
          <w:sz w:val="24"/>
          <w:szCs w:val="24"/>
        </w:rPr>
        <w:t xml:space="preserve"> </w:t>
      </w:r>
    </w:p>
    <w:p w:rsidR="00213778" w:rsidRDefault="00213778" w:rsidP="00A47FD7">
      <w:pPr>
        <w:spacing w:after="0"/>
        <w:jc w:val="both"/>
        <w:rPr>
          <w:rFonts w:ascii="Times New Roman" w:hAnsi="Times New Roman" w:cs="Times New Roman"/>
          <w:b/>
          <w:caps/>
        </w:rPr>
      </w:pPr>
    </w:p>
    <w:p w:rsidR="00FB46B5" w:rsidRPr="00134483" w:rsidRDefault="00FB46B5" w:rsidP="00FB46B5">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 xml:space="preserve">This cell </w:t>
      </w:r>
      <w:r>
        <w:rPr>
          <w:rFonts w:ascii="Times New Roman" w:hAnsi="Times New Roman" w:cs="Times New Roman"/>
          <w:sz w:val="24"/>
          <w:szCs w:val="24"/>
        </w:rPr>
        <w:t>has</w:t>
      </w:r>
      <w:r w:rsidRPr="00134483">
        <w:rPr>
          <w:rFonts w:ascii="Times New Roman" w:hAnsi="Times New Roman" w:cs="Times New Roman"/>
          <w:sz w:val="24"/>
          <w:szCs w:val="24"/>
        </w:rPr>
        <w:t xml:space="preserve"> published </w:t>
      </w:r>
      <w:r>
        <w:rPr>
          <w:rFonts w:ascii="Times New Roman" w:hAnsi="Times New Roman" w:cs="Times New Roman"/>
          <w:sz w:val="24"/>
          <w:szCs w:val="24"/>
        </w:rPr>
        <w:t>five Volumes of the</w:t>
      </w:r>
      <w:r w:rsidRPr="00134483">
        <w:rPr>
          <w:rFonts w:ascii="Times New Roman" w:hAnsi="Times New Roman" w:cs="Times New Roman"/>
          <w:sz w:val="24"/>
          <w:szCs w:val="24"/>
        </w:rPr>
        <w:t xml:space="preserve"> Research Journal of </w:t>
      </w:r>
      <w:proofErr w:type="spellStart"/>
      <w:r w:rsidRPr="00134483">
        <w:rPr>
          <w:rFonts w:ascii="Times New Roman" w:hAnsi="Times New Roman" w:cs="Times New Roman"/>
          <w:sz w:val="24"/>
          <w:szCs w:val="24"/>
        </w:rPr>
        <w:t>Lakhimpur</w:t>
      </w:r>
      <w:proofErr w:type="spellEnd"/>
      <w:r w:rsidRPr="00134483">
        <w:rPr>
          <w:rFonts w:ascii="Times New Roman" w:hAnsi="Times New Roman" w:cs="Times New Roman"/>
          <w:sz w:val="24"/>
          <w:szCs w:val="24"/>
        </w:rPr>
        <w:t xml:space="preserve"> Commerce College </w:t>
      </w:r>
      <w:proofErr w:type="spellStart"/>
      <w:r w:rsidRPr="00134483">
        <w:rPr>
          <w:rFonts w:ascii="Times New Roman" w:hAnsi="Times New Roman" w:cs="Times New Roman"/>
          <w:sz w:val="24"/>
          <w:szCs w:val="24"/>
        </w:rPr>
        <w:t>i</w:t>
      </w:r>
      <w:proofErr w:type="spellEnd"/>
      <w:r w:rsidRPr="00134483">
        <w:rPr>
          <w:rFonts w:ascii="Times New Roman" w:hAnsi="Times New Roman" w:cs="Times New Roman"/>
          <w:sz w:val="24"/>
          <w:szCs w:val="24"/>
        </w:rPr>
        <w:t xml:space="preserve">. e. </w:t>
      </w:r>
      <w:r w:rsidRPr="00134483">
        <w:rPr>
          <w:rFonts w:ascii="Times New Roman" w:hAnsi="Times New Roman" w:cs="Times New Roman"/>
          <w:b/>
          <w:sz w:val="24"/>
          <w:szCs w:val="24"/>
        </w:rPr>
        <w:t xml:space="preserve">Lakhimpur Commerce College Research Journal </w:t>
      </w:r>
      <w:r w:rsidRPr="00134483">
        <w:rPr>
          <w:rFonts w:ascii="Times New Roman" w:hAnsi="Times New Roman" w:cs="Times New Roman"/>
          <w:sz w:val="24"/>
          <w:szCs w:val="24"/>
        </w:rPr>
        <w:t>till 2021.</w:t>
      </w:r>
    </w:p>
    <w:p w:rsidR="00FB46B5" w:rsidRPr="00134483" w:rsidRDefault="00FB46B5" w:rsidP="00FB46B5">
      <w:pPr>
        <w:spacing w:after="0"/>
        <w:ind w:firstLine="720"/>
        <w:jc w:val="both"/>
        <w:rPr>
          <w:rFonts w:ascii="Times New Roman" w:hAnsi="Times New Roman" w:cs="Times New Roman"/>
          <w:sz w:val="24"/>
          <w:szCs w:val="24"/>
        </w:rPr>
      </w:pPr>
    </w:p>
    <w:p w:rsidR="00FB46B5" w:rsidRPr="00134483" w:rsidRDefault="00FB46B5" w:rsidP="00FB46B5">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The Cell has published continuous issues of the Research Journal from 2021.</w:t>
      </w:r>
    </w:p>
    <w:p w:rsidR="00213778" w:rsidRPr="00176DB5" w:rsidRDefault="00213778" w:rsidP="00FB46B5">
      <w:pPr>
        <w:spacing w:after="0"/>
        <w:jc w:val="both"/>
        <w:rPr>
          <w:rFonts w:ascii="Times New Roman" w:hAnsi="Times New Roman" w:cs="Times New Roman"/>
          <w:b/>
          <w:caps/>
        </w:rPr>
      </w:pPr>
    </w:p>
    <w:p w:rsidR="00213778" w:rsidRPr="00134483" w:rsidRDefault="00213778" w:rsidP="00213778">
      <w:pPr>
        <w:spacing w:after="0"/>
        <w:ind w:firstLine="720"/>
        <w:jc w:val="both"/>
        <w:rPr>
          <w:rFonts w:ascii="Times New Roman" w:hAnsi="Times New Roman" w:cs="Times New Roman"/>
          <w:sz w:val="24"/>
          <w:szCs w:val="24"/>
        </w:rPr>
      </w:pPr>
      <w:r w:rsidRPr="000B236B">
        <w:rPr>
          <w:rFonts w:ascii="Times New Roman" w:hAnsi="Times New Roman" w:cs="Times New Roman"/>
          <w:b/>
          <w:sz w:val="24"/>
          <w:szCs w:val="24"/>
        </w:rPr>
        <w:t>The Research and Development Cell</w:t>
      </w:r>
      <w:r w:rsidRPr="00134483">
        <w:rPr>
          <w:rFonts w:ascii="Times New Roman" w:hAnsi="Times New Roman" w:cs="Times New Roman"/>
          <w:sz w:val="24"/>
          <w:szCs w:val="24"/>
        </w:rPr>
        <w:t xml:space="preserve"> of Lakhimpur Commerce College was </w:t>
      </w:r>
      <w:r w:rsidR="00412E56">
        <w:rPr>
          <w:rFonts w:ascii="Times New Roman" w:hAnsi="Times New Roman" w:cs="Times New Roman"/>
          <w:sz w:val="24"/>
          <w:szCs w:val="24"/>
        </w:rPr>
        <w:t>re</w:t>
      </w:r>
      <w:r w:rsidRPr="00134483">
        <w:rPr>
          <w:rFonts w:ascii="Times New Roman" w:hAnsi="Times New Roman" w:cs="Times New Roman"/>
          <w:sz w:val="24"/>
          <w:szCs w:val="24"/>
        </w:rPr>
        <w:t>constituted on 1</w:t>
      </w:r>
      <w:r w:rsidRPr="00134483">
        <w:rPr>
          <w:rFonts w:ascii="Times New Roman" w:hAnsi="Times New Roman" w:cs="Times New Roman"/>
          <w:sz w:val="24"/>
          <w:szCs w:val="24"/>
          <w:vertAlign w:val="superscript"/>
        </w:rPr>
        <w:t>st</w:t>
      </w:r>
      <w:r w:rsidRPr="00134483">
        <w:rPr>
          <w:rFonts w:ascii="Times New Roman" w:hAnsi="Times New Roman" w:cs="Times New Roman"/>
          <w:sz w:val="24"/>
          <w:szCs w:val="24"/>
        </w:rPr>
        <w:t xml:space="preserve"> January, 2022. </w:t>
      </w:r>
    </w:p>
    <w:p w:rsidR="00723604" w:rsidRPr="00134483" w:rsidRDefault="00723604" w:rsidP="00FB46B5">
      <w:pPr>
        <w:spacing w:after="0"/>
        <w:jc w:val="both"/>
        <w:rPr>
          <w:rFonts w:ascii="Times New Roman" w:hAnsi="Times New Roman" w:cs="Times New Roman"/>
          <w:sz w:val="24"/>
          <w:szCs w:val="24"/>
        </w:rPr>
      </w:pPr>
    </w:p>
    <w:p w:rsidR="00213778" w:rsidRPr="00134483" w:rsidRDefault="00213778" w:rsidP="00213778">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 xml:space="preserve">The Cell has </w:t>
      </w:r>
      <w:proofErr w:type="spellStart"/>
      <w:r w:rsidRPr="00134483">
        <w:rPr>
          <w:rFonts w:ascii="Times New Roman" w:hAnsi="Times New Roman" w:cs="Times New Roman"/>
          <w:sz w:val="24"/>
          <w:szCs w:val="24"/>
        </w:rPr>
        <w:t>organised</w:t>
      </w:r>
      <w:proofErr w:type="spellEnd"/>
      <w:r w:rsidRPr="00134483">
        <w:rPr>
          <w:rFonts w:ascii="Times New Roman" w:hAnsi="Times New Roman" w:cs="Times New Roman"/>
          <w:sz w:val="24"/>
          <w:szCs w:val="24"/>
        </w:rPr>
        <w:t xml:space="preserve"> </w:t>
      </w:r>
      <w:r w:rsidR="0068036B">
        <w:rPr>
          <w:rFonts w:ascii="Times New Roman" w:hAnsi="Times New Roman" w:cs="Times New Roman"/>
          <w:sz w:val="24"/>
          <w:szCs w:val="24"/>
        </w:rPr>
        <w:t xml:space="preserve">various Faculty Development </w:t>
      </w:r>
      <w:proofErr w:type="spellStart"/>
      <w:r w:rsidR="0068036B">
        <w:rPr>
          <w:rFonts w:ascii="Times New Roman" w:hAnsi="Times New Roman" w:cs="Times New Roman"/>
          <w:sz w:val="24"/>
          <w:szCs w:val="24"/>
        </w:rPr>
        <w:t>P</w:t>
      </w:r>
      <w:r w:rsidRPr="00134483">
        <w:rPr>
          <w:rFonts w:ascii="Times New Roman" w:hAnsi="Times New Roman" w:cs="Times New Roman"/>
          <w:sz w:val="24"/>
          <w:szCs w:val="24"/>
        </w:rPr>
        <w:t>rogrammes</w:t>
      </w:r>
      <w:proofErr w:type="spellEnd"/>
      <w:r w:rsidRPr="00134483">
        <w:rPr>
          <w:rFonts w:ascii="Times New Roman" w:hAnsi="Times New Roman" w:cs="Times New Roman"/>
          <w:sz w:val="24"/>
          <w:szCs w:val="24"/>
        </w:rPr>
        <w:t xml:space="preserve"> and </w:t>
      </w:r>
      <w:r w:rsidR="0068036B">
        <w:rPr>
          <w:rFonts w:ascii="Times New Roman" w:hAnsi="Times New Roman" w:cs="Times New Roman"/>
          <w:sz w:val="24"/>
          <w:szCs w:val="24"/>
        </w:rPr>
        <w:t>W</w:t>
      </w:r>
      <w:r w:rsidRPr="00134483">
        <w:rPr>
          <w:rFonts w:ascii="Times New Roman" w:hAnsi="Times New Roman" w:cs="Times New Roman"/>
          <w:sz w:val="24"/>
          <w:szCs w:val="24"/>
        </w:rPr>
        <w:t xml:space="preserve">orkshops for creating an environment of research. The Cell has successfully </w:t>
      </w:r>
      <w:proofErr w:type="spellStart"/>
      <w:r w:rsidRPr="00134483">
        <w:rPr>
          <w:rFonts w:ascii="Times New Roman" w:hAnsi="Times New Roman" w:cs="Times New Roman"/>
          <w:sz w:val="24"/>
          <w:szCs w:val="24"/>
        </w:rPr>
        <w:t>organised</w:t>
      </w:r>
      <w:proofErr w:type="spellEnd"/>
      <w:r w:rsidRPr="00134483">
        <w:rPr>
          <w:rFonts w:ascii="Times New Roman" w:hAnsi="Times New Roman" w:cs="Times New Roman"/>
          <w:sz w:val="24"/>
          <w:szCs w:val="24"/>
        </w:rPr>
        <w:t xml:space="preserve"> a three-</w:t>
      </w:r>
      <w:proofErr w:type="spellStart"/>
      <w:r w:rsidRPr="00134483">
        <w:rPr>
          <w:rFonts w:ascii="Times New Roman" w:hAnsi="Times New Roman" w:cs="Times New Roman"/>
          <w:sz w:val="24"/>
          <w:szCs w:val="24"/>
        </w:rPr>
        <w:t>days</w:t>
      </w:r>
      <w:proofErr w:type="spellEnd"/>
      <w:r w:rsidRPr="00134483">
        <w:rPr>
          <w:rFonts w:ascii="Times New Roman" w:hAnsi="Times New Roman" w:cs="Times New Roman"/>
          <w:sz w:val="24"/>
          <w:szCs w:val="24"/>
        </w:rPr>
        <w:t xml:space="preserve"> Workshop on basic Computer learning among faculty members of the College on 7</w:t>
      </w:r>
      <w:r w:rsidRPr="00134483">
        <w:rPr>
          <w:rFonts w:ascii="Times New Roman" w:hAnsi="Times New Roman" w:cs="Times New Roman"/>
          <w:sz w:val="24"/>
          <w:szCs w:val="24"/>
          <w:vertAlign w:val="superscript"/>
        </w:rPr>
        <w:t>th</w:t>
      </w:r>
      <w:r w:rsidRPr="00134483">
        <w:rPr>
          <w:rFonts w:ascii="Times New Roman" w:hAnsi="Times New Roman" w:cs="Times New Roman"/>
          <w:sz w:val="24"/>
          <w:szCs w:val="24"/>
        </w:rPr>
        <w:t>, 9</w:t>
      </w:r>
      <w:r w:rsidRPr="00134483">
        <w:rPr>
          <w:rFonts w:ascii="Times New Roman" w:hAnsi="Times New Roman" w:cs="Times New Roman"/>
          <w:sz w:val="24"/>
          <w:szCs w:val="24"/>
          <w:vertAlign w:val="superscript"/>
        </w:rPr>
        <w:t>th</w:t>
      </w:r>
      <w:r w:rsidRPr="00134483">
        <w:rPr>
          <w:rFonts w:ascii="Times New Roman" w:hAnsi="Times New Roman" w:cs="Times New Roman"/>
          <w:sz w:val="24"/>
          <w:szCs w:val="24"/>
        </w:rPr>
        <w:t xml:space="preserve"> and 11</w:t>
      </w:r>
      <w:r w:rsidRPr="00134483">
        <w:rPr>
          <w:rFonts w:ascii="Times New Roman" w:hAnsi="Times New Roman" w:cs="Times New Roman"/>
          <w:sz w:val="24"/>
          <w:szCs w:val="24"/>
          <w:vertAlign w:val="superscript"/>
        </w:rPr>
        <w:t>th</w:t>
      </w:r>
      <w:r w:rsidRPr="00134483">
        <w:rPr>
          <w:rFonts w:ascii="Times New Roman" w:hAnsi="Times New Roman" w:cs="Times New Roman"/>
          <w:sz w:val="24"/>
          <w:szCs w:val="24"/>
        </w:rPr>
        <w:t>February, 2022. All most all the faculty members attended the same.</w:t>
      </w:r>
    </w:p>
    <w:p w:rsidR="00213778" w:rsidRPr="00134483" w:rsidRDefault="00213778" w:rsidP="00213778">
      <w:pPr>
        <w:spacing w:after="0"/>
        <w:ind w:firstLine="720"/>
        <w:jc w:val="both"/>
        <w:rPr>
          <w:rFonts w:ascii="Times New Roman" w:hAnsi="Times New Roman" w:cs="Times New Roman"/>
          <w:sz w:val="24"/>
          <w:szCs w:val="24"/>
        </w:rPr>
      </w:pPr>
    </w:p>
    <w:p w:rsidR="00213778" w:rsidRPr="00134483" w:rsidRDefault="00213778" w:rsidP="00213778">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 xml:space="preserve">The Cell has also </w:t>
      </w:r>
      <w:proofErr w:type="spellStart"/>
      <w:r w:rsidRPr="00134483">
        <w:rPr>
          <w:rFonts w:ascii="Times New Roman" w:hAnsi="Times New Roman" w:cs="Times New Roman"/>
          <w:sz w:val="24"/>
          <w:szCs w:val="24"/>
        </w:rPr>
        <w:t>organised</w:t>
      </w:r>
      <w:proofErr w:type="spellEnd"/>
      <w:r w:rsidRPr="00134483">
        <w:rPr>
          <w:rFonts w:ascii="Times New Roman" w:hAnsi="Times New Roman" w:cs="Times New Roman"/>
          <w:sz w:val="24"/>
          <w:szCs w:val="24"/>
        </w:rPr>
        <w:t xml:space="preserve"> a One-day Faculty Development </w:t>
      </w:r>
      <w:proofErr w:type="spellStart"/>
      <w:r w:rsidRPr="00134483">
        <w:rPr>
          <w:rFonts w:ascii="Times New Roman" w:hAnsi="Times New Roman" w:cs="Times New Roman"/>
          <w:sz w:val="24"/>
          <w:szCs w:val="24"/>
        </w:rPr>
        <w:t>Programme</w:t>
      </w:r>
      <w:proofErr w:type="spellEnd"/>
      <w:r w:rsidRPr="00134483">
        <w:rPr>
          <w:rFonts w:ascii="Times New Roman" w:hAnsi="Times New Roman" w:cs="Times New Roman"/>
          <w:sz w:val="24"/>
          <w:szCs w:val="24"/>
        </w:rPr>
        <w:t xml:space="preserve"> on Effective Teaching Pedagogy of Writing Quality Research Paper and Methods &amp; Sources of Applying for Research Projects and Seminars. The Resource Persons were Prof. D. K. </w:t>
      </w:r>
      <w:proofErr w:type="spellStart"/>
      <w:r w:rsidRPr="00134483">
        <w:rPr>
          <w:rFonts w:ascii="Times New Roman" w:hAnsi="Times New Roman" w:cs="Times New Roman"/>
          <w:sz w:val="24"/>
          <w:szCs w:val="24"/>
        </w:rPr>
        <w:t>Chakraborty</w:t>
      </w:r>
      <w:proofErr w:type="spellEnd"/>
      <w:r w:rsidRPr="00134483">
        <w:rPr>
          <w:rFonts w:ascii="Times New Roman" w:hAnsi="Times New Roman" w:cs="Times New Roman"/>
          <w:sz w:val="24"/>
          <w:szCs w:val="24"/>
        </w:rPr>
        <w:t xml:space="preserve">, Dr. C. K. </w:t>
      </w:r>
      <w:proofErr w:type="spellStart"/>
      <w:r w:rsidRPr="00134483">
        <w:rPr>
          <w:rFonts w:ascii="Times New Roman" w:hAnsi="Times New Roman" w:cs="Times New Roman"/>
          <w:sz w:val="24"/>
          <w:szCs w:val="24"/>
        </w:rPr>
        <w:t>Sarma</w:t>
      </w:r>
      <w:proofErr w:type="spellEnd"/>
      <w:r w:rsidRPr="00134483">
        <w:rPr>
          <w:rFonts w:ascii="Times New Roman" w:hAnsi="Times New Roman" w:cs="Times New Roman"/>
          <w:sz w:val="24"/>
          <w:szCs w:val="24"/>
        </w:rPr>
        <w:t xml:space="preserve"> and Dr. O. Borah </w:t>
      </w:r>
      <w:proofErr w:type="spellStart"/>
      <w:r w:rsidRPr="00134483">
        <w:rPr>
          <w:rFonts w:ascii="Times New Roman" w:hAnsi="Times New Roman" w:cs="Times New Roman"/>
          <w:sz w:val="24"/>
          <w:szCs w:val="24"/>
        </w:rPr>
        <w:t>Hazarika</w:t>
      </w:r>
      <w:proofErr w:type="spellEnd"/>
      <w:r w:rsidRPr="00134483">
        <w:rPr>
          <w:rFonts w:ascii="Times New Roman" w:hAnsi="Times New Roman" w:cs="Times New Roman"/>
          <w:sz w:val="24"/>
          <w:szCs w:val="24"/>
        </w:rPr>
        <w:t xml:space="preserve"> from </w:t>
      </w:r>
      <w:proofErr w:type="spellStart"/>
      <w:r w:rsidRPr="00134483">
        <w:rPr>
          <w:rFonts w:ascii="Times New Roman" w:hAnsi="Times New Roman" w:cs="Times New Roman"/>
          <w:sz w:val="24"/>
          <w:szCs w:val="24"/>
        </w:rPr>
        <w:t>Dibrugarh</w:t>
      </w:r>
      <w:proofErr w:type="spellEnd"/>
      <w:r w:rsidRPr="00134483">
        <w:rPr>
          <w:rFonts w:ascii="Times New Roman" w:hAnsi="Times New Roman" w:cs="Times New Roman"/>
          <w:sz w:val="24"/>
          <w:szCs w:val="24"/>
        </w:rPr>
        <w:t xml:space="preserve"> University. The </w:t>
      </w:r>
      <w:proofErr w:type="spellStart"/>
      <w:r w:rsidRPr="00134483">
        <w:rPr>
          <w:rFonts w:ascii="Times New Roman" w:hAnsi="Times New Roman" w:cs="Times New Roman"/>
          <w:sz w:val="24"/>
          <w:szCs w:val="24"/>
        </w:rPr>
        <w:t>programme</w:t>
      </w:r>
      <w:proofErr w:type="spellEnd"/>
      <w:r w:rsidRPr="00134483">
        <w:rPr>
          <w:rFonts w:ascii="Times New Roman" w:hAnsi="Times New Roman" w:cs="Times New Roman"/>
          <w:sz w:val="24"/>
          <w:szCs w:val="24"/>
        </w:rPr>
        <w:t xml:space="preserve"> was held on 26</w:t>
      </w:r>
      <w:r w:rsidRPr="00134483">
        <w:rPr>
          <w:rFonts w:ascii="Times New Roman" w:hAnsi="Times New Roman" w:cs="Times New Roman"/>
          <w:sz w:val="24"/>
          <w:szCs w:val="24"/>
          <w:vertAlign w:val="superscript"/>
        </w:rPr>
        <w:t>th</w:t>
      </w:r>
      <w:r w:rsidRPr="00134483">
        <w:rPr>
          <w:rFonts w:ascii="Times New Roman" w:hAnsi="Times New Roman" w:cs="Times New Roman"/>
          <w:sz w:val="24"/>
          <w:szCs w:val="24"/>
        </w:rPr>
        <w:t>March, 2022.</w:t>
      </w:r>
    </w:p>
    <w:p w:rsidR="00213778" w:rsidRPr="00134483" w:rsidRDefault="00213778" w:rsidP="00213778">
      <w:pPr>
        <w:spacing w:after="0"/>
        <w:ind w:firstLine="720"/>
        <w:jc w:val="both"/>
        <w:rPr>
          <w:rFonts w:ascii="Times New Roman" w:hAnsi="Times New Roman" w:cs="Times New Roman"/>
          <w:sz w:val="24"/>
          <w:szCs w:val="24"/>
        </w:rPr>
      </w:pPr>
    </w:p>
    <w:p w:rsidR="00213778" w:rsidRPr="00134483" w:rsidRDefault="00213778" w:rsidP="00213778">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On the 6</w:t>
      </w:r>
      <w:r w:rsidRPr="00134483">
        <w:rPr>
          <w:rFonts w:ascii="Times New Roman" w:hAnsi="Times New Roman" w:cs="Times New Roman"/>
          <w:sz w:val="24"/>
          <w:szCs w:val="24"/>
          <w:vertAlign w:val="superscript"/>
        </w:rPr>
        <w:t>th</w:t>
      </w:r>
      <w:r w:rsidRPr="00134483">
        <w:rPr>
          <w:rFonts w:ascii="Times New Roman" w:hAnsi="Times New Roman" w:cs="Times New Roman"/>
          <w:sz w:val="24"/>
          <w:szCs w:val="24"/>
        </w:rPr>
        <w:t xml:space="preserve"> May, 2022, the Cell has </w:t>
      </w:r>
      <w:proofErr w:type="spellStart"/>
      <w:r w:rsidRPr="00134483">
        <w:rPr>
          <w:rFonts w:ascii="Times New Roman" w:hAnsi="Times New Roman" w:cs="Times New Roman"/>
          <w:sz w:val="24"/>
          <w:szCs w:val="24"/>
        </w:rPr>
        <w:t>organised</w:t>
      </w:r>
      <w:proofErr w:type="spellEnd"/>
      <w:r w:rsidRPr="00134483">
        <w:rPr>
          <w:rFonts w:ascii="Times New Roman" w:hAnsi="Times New Roman" w:cs="Times New Roman"/>
          <w:sz w:val="24"/>
          <w:szCs w:val="24"/>
        </w:rPr>
        <w:t xml:space="preserve"> a Talk on Academic Writing. </w:t>
      </w:r>
      <w:proofErr w:type="gramStart"/>
      <w:r w:rsidRPr="00134483">
        <w:rPr>
          <w:rFonts w:ascii="Times New Roman" w:hAnsi="Times New Roman" w:cs="Times New Roman"/>
          <w:sz w:val="24"/>
          <w:szCs w:val="24"/>
        </w:rPr>
        <w:t xml:space="preserve">Dr. Devi </w:t>
      </w:r>
      <w:proofErr w:type="spellStart"/>
      <w:r w:rsidRPr="00134483">
        <w:rPr>
          <w:rFonts w:ascii="Times New Roman" w:hAnsi="Times New Roman" w:cs="Times New Roman"/>
          <w:sz w:val="24"/>
          <w:szCs w:val="24"/>
        </w:rPr>
        <w:t>Baruah</w:t>
      </w:r>
      <w:proofErr w:type="spellEnd"/>
      <w:r w:rsidRPr="00134483">
        <w:rPr>
          <w:rFonts w:ascii="Times New Roman" w:hAnsi="Times New Roman" w:cs="Times New Roman"/>
          <w:sz w:val="24"/>
          <w:szCs w:val="24"/>
        </w:rPr>
        <w:t xml:space="preserve"> from Rajiv Gandhi University.</w:t>
      </w:r>
      <w:proofErr w:type="gramEnd"/>
      <w:r w:rsidRPr="00134483">
        <w:rPr>
          <w:rFonts w:ascii="Times New Roman" w:hAnsi="Times New Roman" w:cs="Times New Roman"/>
          <w:sz w:val="24"/>
          <w:szCs w:val="24"/>
        </w:rPr>
        <w:t xml:space="preserve"> Arunachal Pradesh highlighted in her presentation on many significant features of writing quality research paper like finding access to resource materials, style of referencing, locating research materials through shadow library, verifying SCOPUS journal etc.</w:t>
      </w:r>
    </w:p>
    <w:p w:rsidR="00213778" w:rsidRPr="00134483" w:rsidRDefault="00213778" w:rsidP="00213778">
      <w:pPr>
        <w:spacing w:after="0"/>
        <w:ind w:firstLine="720"/>
        <w:jc w:val="both"/>
        <w:rPr>
          <w:rFonts w:ascii="Times New Roman" w:hAnsi="Times New Roman" w:cs="Times New Roman"/>
          <w:sz w:val="24"/>
          <w:szCs w:val="24"/>
        </w:rPr>
      </w:pPr>
    </w:p>
    <w:p w:rsidR="00213778" w:rsidRPr="00134483" w:rsidRDefault="00213778" w:rsidP="00213778">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t xml:space="preserve">The inaugural </w:t>
      </w:r>
      <w:proofErr w:type="spellStart"/>
      <w:r w:rsidRPr="00134483">
        <w:rPr>
          <w:rFonts w:ascii="Times New Roman" w:hAnsi="Times New Roman" w:cs="Times New Roman"/>
          <w:sz w:val="24"/>
          <w:szCs w:val="24"/>
        </w:rPr>
        <w:t>programme</w:t>
      </w:r>
      <w:proofErr w:type="spellEnd"/>
      <w:r w:rsidRPr="00134483">
        <w:rPr>
          <w:rFonts w:ascii="Times New Roman" w:hAnsi="Times New Roman" w:cs="Times New Roman"/>
          <w:sz w:val="24"/>
          <w:szCs w:val="24"/>
        </w:rPr>
        <w:t xml:space="preserve"> of </w:t>
      </w:r>
      <w:proofErr w:type="spellStart"/>
      <w:r w:rsidRPr="00134483">
        <w:rPr>
          <w:rFonts w:ascii="Times New Roman" w:hAnsi="Times New Roman" w:cs="Times New Roman"/>
          <w:sz w:val="24"/>
          <w:szCs w:val="24"/>
        </w:rPr>
        <w:t>Lakhimpur</w:t>
      </w:r>
      <w:proofErr w:type="spellEnd"/>
      <w:r w:rsidRPr="00134483">
        <w:rPr>
          <w:rFonts w:ascii="Times New Roman" w:hAnsi="Times New Roman" w:cs="Times New Roman"/>
          <w:sz w:val="24"/>
          <w:szCs w:val="24"/>
        </w:rPr>
        <w:t xml:space="preserve"> Commerce College Research Journal (LCCRJ) was </w:t>
      </w:r>
      <w:proofErr w:type="spellStart"/>
      <w:r w:rsidRPr="00134483">
        <w:rPr>
          <w:rFonts w:ascii="Times New Roman" w:hAnsi="Times New Roman" w:cs="Times New Roman"/>
          <w:sz w:val="24"/>
          <w:szCs w:val="24"/>
        </w:rPr>
        <w:t>organised</w:t>
      </w:r>
      <w:proofErr w:type="spellEnd"/>
      <w:r w:rsidRPr="00134483">
        <w:rPr>
          <w:rFonts w:ascii="Times New Roman" w:hAnsi="Times New Roman" w:cs="Times New Roman"/>
          <w:sz w:val="24"/>
          <w:szCs w:val="24"/>
        </w:rPr>
        <w:t xml:space="preserve"> by this Cell on 28</w:t>
      </w:r>
      <w:r w:rsidRPr="00134483">
        <w:rPr>
          <w:rFonts w:ascii="Times New Roman" w:hAnsi="Times New Roman" w:cs="Times New Roman"/>
          <w:sz w:val="24"/>
          <w:szCs w:val="24"/>
          <w:vertAlign w:val="superscript"/>
        </w:rPr>
        <w:t>th</w:t>
      </w:r>
      <w:r w:rsidRPr="00134483">
        <w:rPr>
          <w:rFonts w:ascii="Times New Roman" w:hAnsi="Times New Roman" w:cs="Times New Roman"/>
          <w:sz w:val="24"/>
          <w:szCs w:val="24"/>
        </w:rPr>
        <w:t xml:space="preserve"> May, 2022. Two issues of the Research Journal, one issue from October 2021 to March 2022 and the other backlog issue from October 2014 to September 2021 were inaugurated by Prof. </w:t>
      </w:r>
      <w:proofErr w:type="spellStart"/>
      <w:r w:rsidRPr="00134483">
        <w:rPr>
          <w:rFonts w:ascii="Times New Roman" w:hAnsi="Times New Roman" w:cs="Times New Roman"/>
          <w:sz w:val="24"/>
          <w:szCs w:val="24"/>
        </w:rPr>
        <w:t>Jiten</w:t>
      </w:r>
      <w:proofErr w:type="spellEnd"/>
      <w:r w:rsidRPr="00134483">
        <w:rPr>
          <w:rFonts w:ascii="Times New Roman" w:hAnsi="Times New Roman" w:cs="Times New Roman"/>
          <w:sz w:val="24"/>
          <w:szCs w:val="24"/>
        </w:rPr>
        <w:t xml:space="preserve"> </w:t>
      </w:r>
      <w:proofErr w:type="spellStart"/>
      <w:r w:rsidRPr="00134483">
        <w:rPr>
          <w:rFonts w:ascii="Times New Roman" w:hAnsi="Times New Roman" w:cs="Times New Roman"/>
          <w:sz w:val="24"/>
          <w:szCs w:val="24"/>
        </w:rPr>
        <w:t>Hazarika</w:t>
      </w:r>
      <w:proofErr w:type="spellEnd"/>
      <w:r w:rsidRPr="00134483">
        <w:rPr>
          <w:rFonts w:ascii="Times New Roman" w:hAnsi="Times New Roman" w:cs="Times New Roman"/>
          <w:sz w:val="24"/>
          <w:szCs w:val="24"/>
        </w:rPr>
        <w:t xml:space="preserve">, Registrar of Dibrugarh University. Prof </w:t>
      </w:r>
      <w:proofErr w:type="spellStart"/>
      <w:r w:rsidRPr="00134483">
        <w:rPr>
          <w:rFonts w:ascii="Times New Roman" w:hAnsi="Times New Roman" w:cs="Times New Roman"/>
          <w:sz w:val="24"/>
          <w:szCs w:val="24"/>
        </w:rPr>
        <w:t>Hazarika</w:t>
      </w:r>
      <w:proofErr w:type="spellEnd"/>
      <w:r w:rsidRPr="00134483">
        <w:rPr>
          <w:rFonts w:ascii="Times New Roman" w:hAnsi="Times New Roman" w:cs="Times New Roman"/>
          <w:sz w:val="24"/>
          <w:szCs w:val="24"/>
        </w:rPr>
        <w:t xml:space="preserve"> applauded the effort of the College in promoting an environment of research and advised to take steps to enlist it in the UGC Care list of Journal in near future. He also presented a talk on “Researching Institutions under NEP: Holistic and Multidisciplinary Education”. The Director of IQAC, Dibrugarh University, Prof. </w:t>
      </w:r>
      <w:proofErr w:type="spellStart"/>
      <w:r w:rsidRPr="00134483">
        <w:rPr>
          <w:rFonts w:ascii="Times New Roman" w:hAnsi="Times New Roman" w:cs="Times New Roman"/>
          <w:sz w:val="24"/>
          <w:szCs w:val="24"/>
        </w:rPr>
        <w:t>Kalyan</w:t>
      </w:r>
      <w:proofErr w:type="spellEnd"/>
      <w:r w:rsidRPr="00134483">
        <w:rPr>
          <w:rFonts w:ascii="Times New Roman" w:hAnsi="Times New Roman" w:cs="Times New Roman"/>
          <w:sz w:val="24"/>
          <w:szCs w:val="24"/>
        </w:rPr>
        <w:t xml:space="preserve"> </w:t>
      </w:r>
      <w:proofErr w:type="spellStart"/>
      <w:r w:rsidRPr="00134483">
        <w:rPr>
          <w:rFonts w:ascii="Times New Roman" w:hAnsi="Times New Roman" w:cs="Times New Roman"/>
          <w:sz w:val="24"/>
          <w:szCs w:val="24"/>
        </w:rPr>
        <w:t>Bhuyan</w:t>
      </w:r>
      <w:proofErr w:type="spellEnd"/>
      <w:r w:rsidRPr="00134483">
        <w:rPr>
          <w:rFonts w:ascii="Times New Roman" w:hAnsi="Times New Roman" w:cs="Times New Roman"/>
          <w:sz w:val="24"/>
          <w:szCs w:val="24"/>
        </w:rPr>
        <w:t>, a professor of the Department of Physics was also present as an invited guest</w:t>
      </w:r>
      <w:r w:rsidR="007A600E">
        <w:rPr>
          <w:rFonts w:ascii="Times New Roman" w:hAnsi="Times New Roman" w:cs="Times New Roman"/>
          <w:sz w:val="24"/>
          <w:szCs w:val="24"/>
        </w:rPr>
        <w:t xml:space="preserve"> and delivered a lecture on Professional Ethics</w:t>
      </w:r>
      <w:r w:rsidRPr="00134483">
        <w:rPr>
          <w:rFonts w:ascii="Times New Roman" w:hAnsi="Times New Roman" w:cs="Times New Roman"/>
          <w:sz w:val="24"/>
          <w:szCs w:val="24"/>
        </w:rPr>
        <w:t>.</w:t>
      </w:r>
    </w:p>
    <w:p w:rsidR="00285843" w:rsidRPr="00134483" w:rsidRDefault="00285843" w:rsidP="00213778">
      <w:pPr>
        <w:spacing w:after="0"/>
        <w:ind w:firstLine="720"/>
        <w:jc w:val="both"/>
        <w:rPr>
          <w:rFonts w:ascii="Times New Roman" w:hAnsi="Times New Roman" w:cs="Times New Roman"/>
          <w:sz w:val="24"/>
          <w:szCs w:val="24"/>
        </w:rPr>
      </w:pPr>
    </w:p>
    <w:p w:rsidR="003E4DB7" w:rsidRDefault="00285843" w:rsidP="00F2534B">
      <w:pPr>
        <w:spacing w:after="0"/>
        <w:ind w:firstLine="720"/>
        <w:jc w:val="both"/>
        <w:rPr>
          <w:rFonts w:ascii="Times New Roman" w:hAnsi="Times New Roman" w:cs="Times New Roman"/>
          <w:sz w:val="24"/>
          <w:szCs w:val="24"/>
        </w:rPr>
      </w:pPr>
      <w:r w:rsidRPr="00134483">
        <w:rPr>
          <w:rFonts w:ascii="Times New Roman" w:hAnsi="Times New Roman" w:cs="Times New Roman"/>
          <w:sz w:val="24"/>
          <w:szCs w:val="24"/>
        </w:rPr>
        <w:lastRenderedPageBreak/>
        <w:t xml:space="preserve">The latest volume of the Lakhimpur Commerce College Research Journal, Vol.4 No. 2 has been inaugurated by the Vice Chancellor of Dibrugarh University, Prof. </w:t>
      </w:r>
      <w:proofErr w:type="spellStart"/>
      <w:r w:rsidRPr="00134483">
        <w:rPr>
          <w:rFonts w:ascii="Times New Roman" w:hAnsi="Times New Roman" w:cs="Times New Roman"/>
          <w:sz w:val="24"/>
          <w:szCs w:val="24"/>
        </w:rPr>
        <w:t>Jiten</w:t>
      </w:r>
      <w:proofErr w:type="spellEnd"/>
      <w:r w:rsidRPr="00134483">
        <w:rPr>
          <w:rFonts w:ascii="Times New Roman" w:hAnsi="Times New Roman" w:cs="Times New Roman"/>
          <w:sz w:val="24"/>
          <w:szCs w:val="24"/>
        </w:rPr>
        <w:t xml:space="preserve"> </w:t>
      </w:r>
      <w:proofErr w:type="spellStart"/>
      <w:r w:rsidRPr="00134483">
        <w:rPr>
          <w:rFonts w:ascii="Times New Roman" w:hAnsi="Times New Roman" w:cs="Times New Roman"/>
          <w:sz w:val="24"/>
          <w:szCs w:val="24"/>
        </w:rPr>
        <w:t>Hazarika</w:t>
      </w:r>
      <w:proofErr w:type="spellEnd"/>
      <w:r w:rsidR="00203F2C">
        <w:rPr>
          <w:rFonts w:ascii="Times New Roman" w:hAnsi="Times New Roman" w:cs="Times New Roman"/>
          <w:sz w:val="24"/>
          <w:szCs w:val="24"/>
        </w:rPr>
        <w:t xml:space="preserve"> </w:t>
      </w:r>
      <w:r w:rsidRPr="00134483">
        <w:rPr>
          <w:rFonts w:ascii="Times New Roman" w:hAnsi="Times New Roman" w:cs="Times New Roman"/>
          <w:sz w:val="24"/>
          <w:szCs w:val="24"/>
        </w:rPr>
        <w:t>on 23</w:t>
      </w:r>
      <w:r w:rsidRPr="00134483">
        <w:rPr>
          <w:rFonts w:ascii="Times New Roman" w:hAnsi="Times New Roman" w:cs="Times New Roman"/>
          <w:sz w:val="24"/>
          <w:szCs w:val="24"/>
          <w:vertAlign w:val="superscript"/>
        </w:rPr>
        <w:t>rd</w:t>
      </w:r>
      <w:r w:rsidR="00F2534B">
        <w:rPr>
          <w:rFonts w:ascii="Times New Roman" w:hAnsi="Times New Roman" w:cs="Times New Roman"/>
          <w:sz w:val="24"/>
          <w:szCs w:val="24"/>
        </w:rPr>
        <w:t xml:space="preserve"> January, 2023.</w:t>
      </w:r>
    </w:p>
    <w:p w:rsidR="005A6182" w:rsidRDefault="005A6182" w:rsidP="00213778">
      <w:pPr>
        <w:spacing w:after="0"/>
        <w:ind w:firstLine="720"/>
        <w:jc w:val="both"/>
        <w:rPr>
          <w:rFonts w:ascii="Times New Roman" w:hAnsi="Times New Roman" w:cs="Times New Roman"/>
          <w:sz w:val="24"/>
          <w:szCs w:val="24"/>
        </w:rPr>
      </w:pPr>
    </w:p>
    <w:p w:rsidR="00412E56" w:rsidRDefault="00412E56" w:rsidP="00412E56">
      <w:pPr>
        <w:spacing w:after="0"/>
        <w:ind w:firstLine="720"/>
        <w:jc w:val="both"/>
        <w:rPr>
          <w:rFonts w:ascii="Times New Roman" w:hAnsi="Times New Roman" w:cs="Times New Roman"/>
          <w:sz w:val="24"/>
          <w:szCs w:val="24"/>
        </w:rPr>
      </w:pPr>
      <w:r w:rsidRPr="007D5EC3">
        <w:rPr>
          <w:rFonts w:ascii="Times New Roman" w:hAnsi="Times New Roman" w:cs="Times New Roman"/>
          <w:b/>
          <w:sz w:val="24"/>
          <w:szCs w:val="24"/>
        </w:rPr>
        <w:t>Two proposals</w:t>
      </w:r>
      <w:r>
        <w:rPr>
          <w:rFonts w:ascii="Times New Roman" w:hAnsi="Times New Roman" w:cs="Times New Roman"/>
          <w:sz w:val="24"/>
          <w:szCs w:val="24"/>
        </w:rPr>
        <w:t xml:space="preserve"> of seminars have been approved by ICSSR, New Delhi in the month of January, 2023.One of the Seminar proposal is on “</w:t>
      </w:r>
      <w:proofErr w:type="spellStart"/>
      <w:r w:rsidRPr="007D5EC3">
        <w:rPr>
          <w:rFonts w:ascii="Times New Roman" w:hAnsi="Times New Roman" w:cs="Times New Roman"/>
          <w:b/>
          <w:sz w:val="24"/>
          <w:szCs w:val="24"/>
        </w:rPr>
        <w:t>Aatmanirbhar</w:t>
      </w:r>
      <w:proofErr w:type="spellEnd"/>
      <w:r w:rsidRPr="007D5EC3">
        <w:rPr>
          <w:rFonts w:ascii="Times New Roman" w:hAnsi="Times New Roman" w:cs="Times New Roman"/>
          <w:b/>
          <w:sz w:val="24"/>
          <w:szCs w:val="24"/>
        </w:rPr>
        <w:t xml:space="preserve"> Bharat </w:t>
      </w:r>
      <w:proofErr w:type="spellStart"/>
      <w:r w:rsidRPr="007D5EC3">
        <w:rPr>
          <w:rFonts w:ascii="Times New Roman" w:hAnsi="Times New Roman" w:cs="Times New Roman"/>
          <w:b/>
          <w:sz w:val="24"/>
          <w:szCs w:val="24"/>
        </w:rPr>
        <w:t>Abhiyan</w:t>
      </w:r>
      <w:proofErr w:type="spellEnd"/>
      <w:r w:rsidRPr="007D5EC3">
        <w:rPr>
          <w:rFonts w:ascii="Times New Roman" w:hAnsi="Times New Roman" w:cs="Times New Roman"/>
          <w:b/>
          <w:sz w:val="24"/>
          <w:szCs w:val="24"/>
        </w:rPr>
        <w:t xml:space="preserve"> and North East India”</w:t>
      </w:r>
      <w:r>
        <w:rPr>
          <w:rFonts w:ascii="Times New Roman" w:hAnsi="Times New Roman" w:cs="Times New Roman"/>
          <w:sz w:val="24"/>
          <w:szCs w:val="24"/>
        </w:rPr>
        <w:t xml:space="preserve"> , amount of which is sanctioned </w:t>
      </w:r>
      <w:r w:rsidRPr="007D5EC3">
        <w:rPr>
          <w:rFonts w:ascii="Times New Roman" w:hAnsi="Times New Roman" w:cs="Times New Roman"/>
          <w:b/>
          <w:sz w:val="24"/>
          <w:szCs w:val="24"/>
        </w:rPr>
        <w:t>INR 2,00,00/-.</w:t>
      </w:r>
    </w:p>
    <w:p w:rsidR="00412E56" w:rsidRDefault="00412E56" w:rsidP="00412E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Seminar is on </w:t>
      </w:r>
      <w:r w:rsidRPr="007D5EC3">
        <w:rPr>
          <w:rFonts w:ascii="Times New Roman" w:hAnsi="Times New Roman" w:cs="Times New Roman"/>
          <w:b/>
          <w:sz w:val="24"/>
          <w:szCs w:val="24"/>
        </w:rPr>
        <w:t>“Green Practices towards Sustainable Development: Its Need and Challenges in the 21</w:t>
      </w:r>
      <w:r w:rsidRPr="007D5EC3">
        <w:rPr>
          <w:rFonts w:ascii="Times New Roman" w:hAnsi="Times New Roman" w:cs="Times New Roman"/>
          <w:b/>
          <w:sz w:val="24"/>
          <w:szCs w:val="24"/>
          <w:vertAlign w:val="superscript"/>
        </w:rPr>
        <w:t>st</w:t>
      </w:r>
      <w:r w:rsidRPr="007D5EC3">
        <w:rPr>
          <w:rFonts w:ascii="Times New Roman" w:hAnsi="Times New Roman" w:cs="Times New Roman"/>
          <w:b/>
          <w:sz w:val="24"/>
          <w:szCs w:val="24"/>
        </w:rPr>
        <w:t xml:space="preserve"> Century”</w:t>
      </w:r>
      <w:r>
        <w:rPr>
          <w:rFonts w:ascii="Times New Roman" w:hAnsi="Times New Roman" w:cs="Times New Roman"/>
          <w:sz w:val="24"/>
          <w:szCs w:val="24"/>
        </w:rPr>
        <w:t xml:space="preserve"> amount of which is sanctioned </w:t>
      </w:r>
      <w:r w:rsidRPr="007D5EC3">
        <w:rPr>
          <w:rFonts w:ascii="Times New Roman" w:hAnsi="Times New Roman" w:cs="Times New Roman"/>
          <w:b/>
          <w:sz w:val="24"/>
          <w:szCs w:val="24"/>
        </w:rPr>
        <w:t>INR 2</w:t>
      </w:r>
      <w:proofErr w:type="gramStart"/>
      <w:r w:rsidRPr="007D5EC3">
        <w:rPr>
          <w:rFonts w:ascii="Times New Roman" w:hAnsi="Times New Roman" w:cs="Times New Roman"/>
          <w:b/>
          <w:sz w:val="24"/>
          <w:szCs w:val="24"/>
        </w:rPr>
        <w:t>,50,000</w:t>
      </w:r>
      <w:proofErr w:type="gramEnd"/>
      <w:r w:rsidRPr="007D5EC3">
        <w:rPr>
          <w:rFonts w:ascii="Times New Roman" w:hAnsi="Times New Roman" w:cs="Times New Roman"/>
          <w:b/>
          <w:sz w:val="24"/>
          <w:szCs w:val="24"/>
        </w:rPr>
        <w:t>/-.</w:t>
      </w:r>
    </w:p>
    <w:p w:rsidR="00412E56" w:rsidRPr="00176DB5" w:rsidRDefault="00412E56" w:rsidP="00412E56">
      <w:pPr>
        <w:spacing w:after="0"/>
        <w:ind w:firstLine="720"/>
        <w:jc w:val="both"/>
        <w:rPr>
          <w:rFonts w:ascii="Times New Roman" w:hAnsi="Times New Roman" w:cs="Times New Roman"/>
        </w:rPr>
      </w:pPr>
    </w:p>
    <w:p w:rsidR="00412E56" w:rsidRPr="00176DB5" w:rsidRDefault="00412E56" w:rsidP="00412E56">
      <w:pPr>
        <w:spacing w:after="0"/>
        <w:jc w:val="both"/>
        <w:rPr>
          <w:rFonts w:ascii="Times New Roman" w:hAnsi="Times New Roman" w:cs="Times New Roman"/>
        </w:rPr>
      </w:pPr>
    </w:p>
    <w:p w:rsidR="005A6182" w:rsidRPr="00134483" w:rsidRDefault="005A6182" w:rsidP="00213778">
      <w:pPr>
        <w:spacing w:after="0"/>
        <w:ind w:firstLine="720"/>
        <w:jc w:val="both"/>
        <w:rPr>
          <w:rFonts w:ascii="Times New Roman" w:hAnsi="Times New Roman" w:cs="Times New Roman"/>
          <w:sz w:val="24"/>
          <w:szCs w:val="24"/>
        </w:rPr>
      </w:pPr>
    </w:p>
    <w:p w:rsidR="00213778" w:rsidRPr="00134483" w:rsidRDefault="00213778" w:rsidP="00213778">
      <w:pPr>
        <w:spacing w:after="0"/>
        <w:jc w:val="both"/>
        <w:rPr>
          <w:rFonts w:ascii="Times New Roman" w:hAnsi="Times New Roman" w:cs="Times New Roman"/>
          <w:sz w:val="24"/>
          <w:szCs w:val="24"/>
        </w:rPr>
      </w:pPr>
    </w:p>
    <w:p w:rsidR="0037168C" w:rsidRPr="00134483" w:rsidRDefault="0037168C">
      <w:pPr>
        <w:rPr>
          <w:sz w:val="24"/>
          <w:szCs w:val="24"/>
        </w:rPr>
      </w:pPr>
    </w:p>
    <w:sectPr w:rsidR="0037168C" w:rsidRPr="00134483" w:rsidSect="005A6182">
      <w:pgSz w:w="11907" w:h="16839" w:code="9"/>
      <w:pgMar w:top="990" w:right="1017"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13778"/>
    <w:rsid w:val="000076E3"/>
    <w:rsid w:val="00043F2F"/>
    <w:rsid w:val="000B236B"/>
    <w:rsid w:val="00134483"/>
    <w:rsid w:val="00203F2C"/>
    <w:rsid w:val="00213778"/>
    <w:rsid w:val="00285843"/>
    <w:rsid w:val="00290B05"/>
    <w:rsid w:val="0037168C"/>
    <w:rsid w:val="003C1138"/>
    <w:rsid w:val="003E4DB7"/>
    <w:rsid w:val="00412E56"/>
    <w:rsid w:val="0045343D"/>
    <w:rsid w:val="00474BE0"/>
    <w:rsid w:val="004C24E0"/>
    <w:rsid w:val="00504B43"/>
    <w:rsid w:val="005A6182"/>
    <w:rsid w:val="005B1DF8"/>
    <w:rsid w:val="00640FBC"/>
    <w:rsid w:val="00675908"/>
    <w:rsid w:val="0068036B"/>
    <w:rsid w:val="006809B6"/>
    <w:rsid w:val="00723604"/>
    <w:rsid w:val="00771C18"/>
    <w:rsid w:val="007A600E"/>
    <w:rsid w:val="0081446C"/>
    <w:rsid w:val="008438DE"/>
    <w:rsid w:val="00953310"/>
    <w:rsid w:val="00962B82"/>
    <w:rsid w:val="009728EE"/>
    <w:rsid w:val="009A26F0"/>
    <w:rsid w:val="00A47FD7"/>
    <w:rsid w:val="00A54C17"/>
    <w:rsid w:val="00BE6716"/>
    <w:rsid w:val="00D9278A"/>
    <w:rsid w:val="00E0308E"/>
    <w:rsid w:val="00E92E54"/>
    <w:rsid w:val="00ED3BC1"/>
    <w:rsid w:val="00F2534B"/>
    <w:rsid w:val="00F834B3"/>
    <w:rsid w:val="00FB46B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78"/>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2023-01-25T08:02:00Z</cp:lastPrinted>
  <dcterms:created xsi:type="dcterms:W3CDTF">2023-01-11T05:41:00Z</dcterms:created>
  <dcterms:modified xsi:type="dcterms:W3CDTF">2023-01-28T06:07:00Z</dcterms:modified>
</cp:coreProperties>
</file>